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similar to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After Business Rule runs after the data is inserted to database. It is similar to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r>
        <w:rPr>
          <w:rFonts w:ascii="Roboto" w:hAnsi="Roboto"/>
          <w:sz w:val="24"/>
          <w:szCs w:val="24"/>
        </w:rPr>
        <w:t>a</w:t>
      </w:r>
      <w:proofErr w:type="spell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r w:rsidRPr="003C00AA">
        <w:rPr>
          <w:rFonts w:ascii="Roboto" w:hAnsi="Roboto"/>
          <w:b/>
          <w:bCs/>
          <w:color w:val="FF0000"/>
          <w:sz w:val="24"/>
          <w:szCs w:val="24"/>
        </w:rPr>
        <w:t>server.update</w:t>
      </w:r>
      <w:proofErr w:type="spell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r w:rsidRPr="00172413">
        <w:rPr>
          <w:rFonts w:ascii="Roboto" w:hAnsi="Roboto"/>
          <w:b/>
          <w:bCs/>
          <w:sz w:val="24"/>
          <w:szCs w:val="24"/>
        </w:rPr>
        <w:lastRenderedPageBreak/>
        <w:t>c.server.get</w:t>
      </w:r>
      <w:proofErr w:type="spell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r w:rsidRPr="00172413">
        <w:rPr>
          <w:rFonts w:ascii="Roboto" w:hAnsi="Roboto"/>
          <w:b/>
          <w:bCs/>
          <w:sz w:val="24"/>
          <w:szCs w:val="24"/>
        </w:rPr>
        <w:t>c.server.get</w:t>
      </w:r>
      <w:proofErr w:type="spell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r w:rsidRPr="00172413">
        <w:rPr>
          <w:rFonts w:ascii="Roboto" w:hAnsi="Roboto"/>
          <w:b/>
          <w:bCs/>
          <w:sz w:val="24"/>
          <w:szCs w:val="24"/>
        </w:rPr>
        <w:t>c.server.update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r>
        <w:rPr>
          <w:rFonts w:ascii="Roboto" w:hAnsi="Roboto"/>
          <w:sz w:val="24"/>
          <w:szCs w:val="24"/>
        </w:rPr>
        <w:t>c.server.get</w:t>
      </w:r>
      <w:proofErr w:type="spell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r>
        <w:rPr>
          <w:rFonts w:ascii="Roboto" w:hAnsi="Roboto"/>
          <w:sz w:val="24"/>
          <w:szCs w:val="24"/>
        </w:rPr>
        <w:t>c.server.update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r>
        <w:rPr>
          <w:rFonts w:ascii="Roboto" w:hAnsi="Roboto"/>
          <w:b/>
          <w:bCs/>
          <w:color w:val="FF0000"/>
          <w:sz w:val="24"/>
          <w:szCs w:val="24"/>
        </w:rPr>
        <w:t>c.server.get</w:t>
      </w:r>
      <w:proofErr w:type="spell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lastRenderedPageBreak/>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w:t>
      </w:r>
      <w:proofErr w:type="spellStart"/>
      <w:r w:rsidRPr="00882E63">
        <w:rPr>
          <w:rFonts w:ascii="Roboto" w:hAnsi="Roboto"/>
          <w:sz w:val="20"/>
          <w:szCs w:val="20"/>
        </w:rPr>
        <w:t>know</w:t>
      </w:r>
      <w:proofErr w:type="spellEnd"/>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49"/>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0"/>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1"/>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r w:rsidR="00E34D94" w:rsidRPr="00763812">
        <w:rPr>
          <w:rFonts w:ascii="Roboto" w:hAnsi="Roboto"/>
          <w:b/>
          <w:bCs/>
          <w:color w:val="FF0000"/>
          <w:sz w:val="24"/>
          <w:szCs w:val="24"/>
        </w:rPr>
        <w:t>current.update</w:t>
      </w:r>
      <w:proofErr w:type="spell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initialize:function</w:t>
      </w:r>
      <w:proofErr w:type="spell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6"/>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7"/>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8"/>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9"/>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60"/>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63"/>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64"/>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65"/>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6"/>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7"/>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8"/>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70"/>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72"/>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73"/>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75"/>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7"/>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w:t>
      </w:r>
      <w:proofErr w:type="spellStart"/>
      <w:r w:rsidRPr="00C67D69">
        <w:rPr>
          <w:rFonts w:ascii="Roboto" w:hAnsi="Roboto"/>
          <w:sz w:val="20"/>
          <w:szCs w:val="20"/>
        </w:rPr>
        <w:t>gliderecord</w:t>
      </w:r>
      <w:proofErr w:type="spellEnd"/>
      <w:r w:rsidRPr="00C67D69">
        <w:rPr>
          <w:rFonts w:ascii="Roboto" w:hAnsi="Roboto"/>
          <w:sz w:val="20"/>
          <w:szCs w:val="20"/>
        </w:rPr>
        <w:t xml:space="preserve">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r w:rsidRPr="00527BD4">
        <w:rPr>
          <w:rFonts w:ascii="Roboto" w:hAnsi="Roboto"/>
          <w:sz w:val="24"/>
          <w:szCs w:val="24"/>
        </w:rPr>
        <w:t>getMessage</w:t>
      </w:r>
      <w:proofErr w:type="spell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9"/>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field ,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80"/>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82"/>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These are event types in ServiceNow's Business Rules and Script Includes, which are used to trigger script execution during specific points in a process. Here's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proofErr w:type="spellStart"/>
      <w:r w:rsidRPr="007279A7">
        <w:rPr>
          <w:rFonts w:ascii="Roboto" w:hAnsi="Roboto"/>
          <w:b/>
          <w:bCs/>
          <w:sz w:val="20"/>
          <w:szCs w:val="20"/>
        </w:rPr>
        <w:t>onAfter</w:t>
      </w:r>
      <w:proofErr w:type="spellEnd"/>
      <w:r w:rsidRPr="007279A7">
        <w:rPr>
          <w:rFonts w:ascii="Roboto" w:hAnsi="Roboto"/>
          <w:b/>
          <w:bCs/>
          <w:sz w:val="20"/>
          <w:szCs w:val="20"/>
        </w:rPr>
        <w:t>:</w:t>
      </w:r>
      <w:r w:rsidRPr="007279A7">
        <w:rPr>
          <w:rFonts w:ascii="Roboto" w:hAnsi="Roboto"/>
          <w:sz w:val="20"/>
          <w:szCs w:val="20"/>
        </w:rPr>
        <w:t xml:space="preserve"> This event type occurs after the record has been saved to the database. It's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w:t>
      </w:r>
      <w:proofErr w:type="spellStart"/>
      <w:r w:rsidRPr="007279A7">
        <w:rPr>
          <w:rFonts w:ascii="Roboto" w:hAnsi="Roboto"/>
          <w:b/>
          <w:bCs/>
          <w:sz w:val="20"/>
          <w:szCs w:val="20"/>
        </w:rPr>
        <w:t>onBefore</w:t>
      </w:r>
      <w:proofErr w:type="spellEnd"/>
      <w:r w:rsidRPr="007279A7">
        <w:rPr>
          <w:rFonts w:ascii="Roboto" w:hAnsi="Roboto"/>
          <w:b/>
          <w:bCs/>
          <w:sz w:val="20"/>
          <w:szCs w:val="20"/>
        </w:rPr>
        <w:t xml:space="preserve">: </w:t>
      </w:r>
      <w:r w:rsidRPr="007279A7">
        <w:rPr>
          <w:rFonts w:ascii="Roboto" w:hAnsi="Roboto"/>
          <w:sz w:val="20"/>
          <w:szCs w:val="20"/>
        </w:rPr>
        <w:t>This event type occurs before the record is saved to the database. It's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proofErr w:type="spellStart"/>
      <w:r w:rsidRPr="007279A7">
        <w:rPr>
          <w:rFonts w:ascii="Roboto" w:hAnsi="Roboto"/>
          <w:b/>
          <w:bCs/>
          <w:sz w:val="20"/>
          <w:szCs w:val="20"/>
        </w:rPr>
        <w:t>onChoiceCreate</w:t>
      </w:r>
      <w:proofErr w:type="spellEnd"/>
      <w:r w:rsidRPr="007279A7">
        <w:rPr>
          <w:rFonts w:ascii="Roboto" w:hAnsi="Roboto"/>
          <w:b/>
          <w:bCs/>
          <w:sz w:val="20"/>
          <w:szCs w:val="20"/>
        </w:rPr>
        <w:t xml:space="preserve">: </w:t>
      </w:r>
      <w:r w:rsidRPr="007279A7">
        <w:rPr>
          <w:rFonts w:ascii="Roboto" w:hAnsi="Roboto"/>
          <w:sz w:val="20"/>
          <w:szCs w:val="20"/>
        </w:rPr>
        <w:t xml:space="preserve">This event type is specific to </w:t>
      </w:r>
      <w:proofErr w:type="spellStart"/>
      <w:r w:rsidRPr="007279A7">
        <w:rPr>
          <w:rFonts w:ascii="Roboto" w:hAnsi="Roboto"/>
          <w:sz w:val="20"/>
          <w:szCs w:val="20"/>
        </w:rPr>
        <w:t>catalog</w:t>
      </w:r>
      <w:proofErr w:type="spellEnd"/>
      <w:r w:rsidRPr="007279A7">
        <w:rPr>
          <w:rFonts w:ascii="Roboto" w:hAnsi="Roboto"/>
          <w:sz w:val="20"/>
          <w:szCs w:val="20"/>
        </w:rPr>
        <w:t xml:space="preserve"> items and occurs when a new choice is created. It's often used in service </w:t>
      </w:r>
      <w:proofErr w:type="spellStart"/>
      <w:r w:rsidRPr="007279A7">
        <w:rPr>
          <w:rFonts w:ascii="Roboto" w:hAnsi="Roboto"/>
          <w:sz w:val="20"/>
          <w:szCs w:val="20"/>
        </w:rPr>
        <w:t>catalog</w:t>
      </w:r>
      <w:proofErr w:type="spellEnd"/>
      <w:r w:rsidRPr="007279A7">
        <w:rPr>
          <w:rFonts w:ascii="Roboto" w:hAnsi="Roboto"/>
          <w:sz w:val="20"/>
          <w:szCs w:val="20"/>
        </w:rPr>
        <w:t xml:space="preserve">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proofErr w:type="spellStart"/>
      <w:r w:rsidRPr="007279A7">
        <w:rPr>
          <w:rFonts w:ascii="Roboto" w:hAnsi="Roboto"/>
          <w:b/>
          <w:bCs/>
          <w:sz w:val="20"/>
          <w:szCs w:val="20"/>
        </w:rPr>
        <w:t>onComplete</w:t>
      </w:r>
      <w:proofErr w:type="spellEnd"/>
      <w:r w:rsidRPr="007279A7">
        <w:rPr>
          <w:rFonts w:ascii="Roboto" w:hAnsi="Roboto"/>
          <w:b/>
          <w:bCs/>
          <w:sz w:val="20"/>
          <w:szCs w:val="20"/>
        </w:rPr>
        <w:t>:</w:t>
      </w:r>
      <w:r w:rsidRPr="007279A7">
        <w:rPr>
          <w:rFonts w:ascii="Roboto" w:hAnsi="Roboto"/>
          <w:sz w:val="20"/>
          <w:szCs w:val="20"/>
        </w:rPr>
        <w:t xml:space="preserve"> This event type occurs when a workflow or task is completed. It's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proofErr w:type="spellStart"/>
      <w:r w:rsidRPr="007279A7">
        <w:rPr>
          <w:rFonts w:ascii="Roboto" w:hAnsi="Roboto"/>
          <w:b/>
          <w:bCs/>
          <w:sz w:val="20"/>
          <w:szCs w:val="20"/>
        </w:rPr>
        <w:t>onForeignInsert</w:t>
      </w:r>
      <w:proofErr w:type="spellEnd"/>
      <w:r w:rsidRPr="007279A7">
        <w:rPr>
          <w:rFonts w:ascii="Roboto" w:hAnsi="Roboto"/>
          <w:b/>
          <w:bCs/>
          <w:sz w:val="20"/>
          <w:szCs w:val="20"/>
        </w:rPr>
        <w:t xml:space="preserve">: </w:t>
      </w:r>
      <w:r w:rsidRPr="007279A7">
        <w:rPr>
          <w:rFonts w:ascii="Roboto" w:hAnsi="Roboto"/>
          <w:sz w:val="20"/>
          <w:szCs w:val="20"/>
        </w:rPr>
        <w:t>This event type occurs when a record is inserted into a table other than the one the script is defined on. It's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w:t>
      </w:r>
      <w:proofErr w:type="spellStart"/>
      <w:r w:rsidRPr="007279A7">
        <w:rPr>
          <w:rFonts w:ascii="Roboto" w:hAnsi="Roboto"/>
          <w:b/>
          <w:bCs/>
          <w:sz w:val="20"/>
          <w:szCs w:val="20"/>
        </w:rPr>
        <w:t>onReject</w:t>
      </w:r>
      <w:proofErr w:type="spellEnd"/>
      <w:r w:rsidRPr="007279A7">
        <w:rPr>
          <w:rFonts w:ascii="Roboto" w:hAnsi="Roboto"/>
          <w:sz w:val="20"/>
          <w:szCs w:val="20"/>
        </w:rPr>
        <w:t>: This event type occurs when a record fails validation and is rejected from being saved to the database. It's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proofErr w:type="spellStart"/>
      <w:r w:rsidRPr="007279A7">
        <w:rPr>
          <w:rFonts w:ascii="Roboto" w:hAnsi="Roboto"/>
          <w:b/>
          <w:bCs/>
          <w:sz w:val="20"/>
          <w:szCs w:val="20"/>
        </w:rPr>
        <w:t>onStart</w:t>
      </w:r>
      <w:proofErr w:type="spellEnd"/>
      <w:r w:rsidRPr="007279A7">
        <w:rPr>
          <w:rFonts w:ascii="Roboto" w:hAnsi="Roboto"/>
          <w:b/>
          <w:bCs/>
          <w:sz w:val="20"/>
          <w:szCs w:val="20"/>
        </w:rPr>
        <w:t xml:space="preserve">: </w:t>
      </w:r>
      <w:r w:rsidRPr="007279A7">
        <w:rPr>
          <w:rFonts w:ascii="Roboto" w:hAnsi="Roboto"/>
          <w:sz w:val="20"/>
          <w:szCs w:val="20"/>
        </w:rPr>
        <w:t>This event type occurs when a workflow or process begins. It's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 xml:space="preserve">Each of these event types provides a hook for executing custom script logic at specific points in a ServiceNow instance's lifecycle, allowing developers to tailor the </w:t>
      </w:r>
      <w:proofErr w:type="spellStart"/>
      <w:r w:rsidRPr="007279A7">
        <w:rPr>
          <w:rFonts w:ascii="Roboto" w:hAnsi="Roboto"/>
          <w:sz w:val="20"/>
          <w:szCs w:val="20"/>
        </w:rPr>
        <w:t>behavior</w:t>
      </w:r>
      <w:proofErr w:type="spellEnd"/>
      <w:r w:rsidRPr="007279A7">
        <w:rPr>
          <w:rFonts w:ascii="Roboto" w:hAnsi="Roboto"/>
          <w:sz w:val="20"/>
          <w:szCs w:val="20"/>
        </w:rPr>
        <w:t xml:space="preserve">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83"/>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84"/>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To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86"/>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88"/>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bookmarkStart w:id="1" w:name="Important_For_Portal_Developers"/>
      <w:r>
        <w:rPr>
          <w:rFonts w:ascii="Roboto" w:hAnsi="Roboto"/>
          <w:b/>
          <w:bCs/>
          <w:color w:val="FF0000"/>
          <w:sz w:val="24"/>
          <w:szCs w:val="24"/>
        </w:rPr>
        <w:t xml:space="preserve">An example where you have used </w:t>
      </w:r>
      <w:proofErr w:type="spellStart"/>
      <w:r>
        <w:rPr>
          <w:rFonts w:ascii="Roboto" w:hAnsi="Roboto"/>
          <w:b/>
          <w:bCs/>
          <w:color w:val="FF0000"/>
          <w:sz w:val="24"/>
          <w:szCs w:val="24"/>
        </w:rPr>
        <w:t>c.server.get</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bookmarkEnd w:id="1"/>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UI Pages</w:t>
      </w:r>
    </w:p>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98"/>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Click on New To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99"/>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04"/>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06"/>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07"/>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08"/>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275001E0"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proofErr w:type="spellStart"/>
      <w:r>
        <w:rPr>
          <w:rFonts w:ascii="Roboto" w:hAnsi="Roboto"/>
          <w:b/>
          <w:bCs/>
          <w:color w:val="FF0000"/>
          <w:sz w:val="24"/>
          <w:szCs w:val="24"/>
        </w:rPr>
        <w:t>Editior</w:t>
      </w:r>
      <w:proofErr w:type="spellEnd"/>
    </w:p>
    <w:p w14:paraId="583F1190" w14:textId="07CBD545" w:rsidR="009D3AA9" w:rsidRDefault="009D3AA9"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10"/>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11"/>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445B16BA"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 xml:space="preserve"> 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1B617FF7" w:rsidR="005B0654" w:rsidRDefault="005B0654" w:rsidP="005B0654">
      <w:pPr>
        <w:rPr>
          <w:rFonts w:ascii="Roboto" w:hAnsi="Roboto"/>
          <w:sz w:val="20"/>
          <w:szCs w:val="20"/>
        </w:rPr>
      </w:pPr>
      <w:r w:rsidRPr="005B0654">
        <w:rPr>
          <w:rFonts w:ascii="Roboto" w:hAnsi="Roboto"/>
          <w:sz w:val="20"/>
          <w:szCs w:val="20"/>
        </w:rPr>
        <w:t xml:space="preserve">To set the CC in a </w:t>
      </w:r>
      <w:proofErr w:type="spellStart"/>
      <w:r w:rsidRPr="005B0654">
        <w:rPr>
          <w:rFonts w:ascii="Roboto" w:hAnsi="Roboto"/>
          <w:sz w:val="20"/>
          <w:szCs w:val="20"/>
        </w:rPr>
        <w:t>notication</w:t>
      </w:r>
      <w:proofErr w:type="spellEnd"/>
      <w:r w:rsidRPr="005B0654">
        <w:rPr>
          <w:rFonts w:ascii="Roboto" w:hAnsi="Roboto"/>
          <w:sz w:val="20"/>
          <w:szCs w:val="20"/>
        </w:rPr>
        <w:t>,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12"/>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13"/>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mail_script:MAIL_SCRIPT_NAME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15"/>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r>
        <w:rPr>
          <w:rFonts w:ascii="Roboto" w:hAnsi="Roboto"/>
          <w:sz w:val="18"/>
          <w:szCs w:val="18"/>
        </w:rPr>
        <w:t>Open  or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16"/>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17"/>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18"/>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19"/>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20"/>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21"/>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77777777" w:rsidR="00CF1573" w:rsidRPr="00CF1573" w:rsidRDefault="00CF1573" w:rsidP="00CF1573">
      <w:pPr>
        <w:rPr>
          <w:rFonts w:ascii="Roboto" w:hAnsi="Roboto"/>
          <w:sz w:val="20"/>
          <w:szCs w:val="20"/>
        </w:rPr>
      </w:pPr>
      <w:r w:rsidRPr="00CF1573">
        <w:rPr>
          <w:rFonts w:ascii="Roboto" w:hAnsi="Roboto"/>
          <w:sz w:val="20"/>
          <w:szCs w:val="20"/>
        </w:rPr>
        <w:t>### Topic Category</w:t>
      </w:r>
    </w:p>
    <w:p w14:paraId="2F27C8B9" w14:textId="77777777"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77777777"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77777777" w:rsidR="00CF1573" w:rsidRPr="00CF1573" w:rsidRDefault="00CF1573" w:rsidP="00CF1573">
      <w:pPr>
        <w:rPr>
          <w:rFonts w:ascii="Roboto" w:hAnsi="Roboto"/>
          <w:sz w:val="20"/>
          <w:szCs w:val="20"/>
        </w:rPr>
      </w:pPr>
      <w:r w:rsidRPr="00CF1573">
        <w:rPr>
          <w:rFonts w:ascii="Roboto" w:hAnsi="Roboto"/>
          <w:sz w:val="20"/>
          <w:szCs w:val="20"/>
        </w:rPr>
        <w:t>**Example in HR:**</w:t>
      </w:r>
    </w:p>
    <w:p w14:paraId="15898C40" w14:textId="77777777"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77777777"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77777777"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77777777"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77777777" w:rsidR="00CF1573" w:rsidRPr="00CF1573" w:rsidRDefault="00CF1573" w:rsidP="00CF1573">
      <w:pPr>
        <w:rPr>
          <w:rFonts w:ascii="Roboto" w:hAnsi="Roboto"/>
          <w:sz w:val="20"/>
          <w:szCs w:val="20"/>
        </w:rPr>
      </w:pPr>
      <w:r w:rsidRPr="00CF1573">
        <w:rPr>
          <w:rFonts w:ascii="Roboto" w:hAnsi="Roboto"/>
          <w:sz w:val="20"/>
          <w:szCs w:val="20"/>
        </w:rPr>
        <w:t>### Topic Detail</w:t>
      </w:r>
    </w:p>
    <w:p w14:paraId="5DE18925" w14:textId="77777777"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77777777"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77777777"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77777777"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77777777"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77777777"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77777777"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77777777"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77777777" w:rsidR="00CF1573" w:rsidRPr="00CF1573" w:rsidRDefault="00CF1573" w:rsidP="00CF1573">
      <w:pPr>
        <w:rPr>
          <w:rFonts w:ascii="Roboto" w:hAnsi="Roboto"/>
          <w:sz w:val="20"/>
          <w:szCs w:val="20"/>
        </w:rPr>
      </w:pPr>
      <w:r w:rsidRPr="00CF1573">
        <w:rPr>
          <w:rFonts w:ascii="Roboto" w:hAnsi="Roboto"/>
          <w:sz w:val="20"/>
          <w:szCs w:val="20"/>
        </w:rPr>
        <w:t>### Summary</w:t>
      </w:r>
    </w:p>
    <w:p w14:paraId="472830A0" w14:textId="77777777"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6BDE4B3B" w14:textId="77777777"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9F8FFDC" w14:textId="77777777" w:rsidR="00CF1573" w:rsidRPr="00CF1573" w:rsidRDefault="00CF1573" w:rsidP="00CF1573">
      <w:pPr>
        <w:rPr>
          <w:rFonts w:ascii="Roboto" w:hAnsi="Roboto"/>
          <w:sz w:val="20"/>
          <w:szCs w:val="20"/>
        </w:rPr>
      </w:pP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A74EE9"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proofErr w:type="spellStart"/>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proofErr w:type="spellEnd"/>
      <w:r w:rsidRPr="001758DC">
        <w:rPr>
          <w:rFonts w:ascii="Roboto" w:hAnsi="Roboto"/>
          <w:sz w:val="20"/>
          <w:szCs w:val="20"/>
        </w:rPr>
        <w:t xml:space="preserve"> Of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24E56C75"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 </w:t>
      </w:r>
      <w:r w:rsidRPr="0052180D">
        <w:rPr>
          <w:rFonts w:ascii="Roboto" w:hAnsi="Roboto"/>
          <w:b/>
          <w:bCs/>
          <w:color w:val="7030A0"/>
          <w:sz w:val="20"/>
          <w:szCs w:val="20"/>
        </w:rPr>
        <w:t xml:space="preserve"> Payroll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105BDDDD"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 </w:t>
      </w:r>
      <w:r w:rsidRPr="0052180D">
        <w:rPr>
          <w:rFonts w:ascii="Roboto" w:hAnsi="Roboto"/>
          <w:b/>
          <w:bCs/>
          <w:color w:val="7030A0"/>
          <w:sz w:val="20"/>
          <w:szCs w:val="20"/>
        </w:rPr>
        <w:t xml:space="preserve"> Payroll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7F8E12E8"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particular fields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22"/>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24"/>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Let’s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37F8EEE7"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227F5074" w:rsidR="003A57F8" w:rsidRPr="003A57F8" w:rsidRDefault="00FE2D6C" w:rsidP="003A57F8">
      <w:pPr>
        <w:rPr>
          <w:rFonts w:ascii="Roboto" w:hAnsi="Roboto"/>
        </w:rPr>
      </w:pPr>
      <w:r w:rsidRPr="003A57F8">
        <w:rPr>
          <w:rFonts w:ascii="Roboto" w:hAnsi="Roboto"/>
        </w:rPr>
        <w:t>C</w:t>
      </w:r>
      <w:r>
        <w:rPr>
          <w:rFonts w:ascii="Roboto" w:hAnsi="Roboto"/>
        </w:rPr>
        <w:t>e</w:t>
      </w:r>
      <w:r w:rsidR="00DF3298">
        <w:rPr>
          <w:rFonts w:ascii="Roboto" w:hAnsi="Roboto"/>
        </w:rPr>
        <w:tab/>
      </w:r>
      <w:proofErr w:type="spellStart"/>
      <w:r w:rsidRPr="003A57F8">
        <w:rPr>
          <w:rFonts w:ascii="Roboto" w:hAnsi="Roboto"/>
        </w:rPr>
        <w:t>nter</w:t>
      </w:r>
      <w:proofErr w:type="spellEnd"/>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4792AE90" w:rsidR="00077F97" w:rsidRPr="00077F97" w:rsidRDefault="00077F97" w:rsidP="00077F97">
      <w:pPr>
        <w:rPr>
          <w:rFonts w:ascii="Roboto" w:hAnsi="Roboto"/>
        </w:rPr>
      </w:pPr>
      <w:r w:rsidRPr="00077F97">
        <w:rPr>
          <w:rFonts w:ascii="Roboto" w:hAnsi="Roboto"/>
        </w:rPr>
        <w:t>There are no mandatory fields in COE security policy. However, once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spellStart"/>
      <w:r w:rsidRPr="00CB0369">
        <w:rPr>
          <w:rFonts w:ascii="Roboto" w:hAnsi="Roboto"/>
          <w:b/>
          <w:bCs/>
        </w:rPr>
        <w:t>com.glide.service</w:t>
      </w:r>
      <w:proofErr w:type="spellEnd"/>
      <w:r w:rsidRPr="00CB0369">
        <w:rPr>
          <w:rFonts w:ascii="Roboto" w:hAnsi="Roboto"/>
          <w:b/>
          <w:bCs/>
        </w:rPr>
        <w:t>-</w:t>
      </w:r>
      <w:proofErr w:type="spellStart"/>
      <w:r w:rsidRPr="00CB0369">
        <w:rPr>
          <w:rFonts w:ascii="Roboto" w:hAnsi="Roboto"/>
          <w:b/>
          <w:bCs/>
        </w:rPr>
        <w:t>portal.user</w:t>
      </w:r>
      <w:proofErr w:type="spellEnd"/>
      <w:r w:rsidRPr="00CB0369">
        <w:rPr>
          <w:rFonts w:ascii="Roboto" w:hAnsi="Roboto"/>
          <w:b/>
          <w:bCs/>
        </w:rPr>
        <w:t>-criteria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25"/>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C8F6DFA"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Now navigate to any portal page and load the related list, there you can see 2 items ,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Pr="00A86951" w:rsidRDefault="005A5C01" w:rsidP="00A86951">
      <w:pPr>
        <w:rPr>
          <w:rFonts w:ascii="Roboto" w:hAnsi="Roboto"/>
          <w:sz w:val="20"/>
          <w:szCs w:val="20"/>
        </w:rPr>
      </w:pPr>
      <w:r>
        <w:rPr>
          <w:rFonts w:ascii="Roboto" w:hAnsi="Roboto"/>
          <w:sz w:val="20"/>
          <w:szCs w:val="20"/>
        </w:rPr>
        <w:t>f) Create or use existing user criteria.</w:t>
      </w: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47"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8"/>
  </w:num>
  <w:num w:numId="2" w16cid:durableId="561329088">
    <w:abstractNumId w:val="46"/>
  </w:num>
  <w:num w:numId="3" w16cid:durableId="565913676">
    <w:abstractNumId w:val="16"/>
  </w:num>
  <w:num w:numId="4" w16cid:durableId="2050184411">
    <w:abstractNumId w:val="25"/>
  </w:num>
  <w:num w:numId="5" w16cid:durableId="183442535">
    <w:abstractNumId w:val="14"/>
  </w:num>
  <w:num w:numId="6" w16cid:durableId="731345653">
    <w:abstractNumId w:val="22"/>
  </w:num>
  <w:num w:numId="7" w16cid:durableId="198515974">
    <w:abstractNumId w:val="32"/>
  </w:num>
  <w:num w:numId="8" w16cid:durableId="112404700">
    <w:abstractNumId w:val="24"/>
  </w:num>
  <w:num w:numId="9" w16cid:durableId="180290408">
    <w:abstractNumId w:val="15"/>
  </w:num>
  <w:num w:numId="10" w16cid:durableId="1462646335">
    <w:abstractNumId w:val="17"/>
  </w:num>
  <w:num w:numId="11" w16cid:durableId="989362497">
    <w:abstractNumId w:val="42"/>
  </w:num>
  <w:num w:numId="12" w16cid:durableId="1800147314">
    <w:abstractNumId w:val="7"/>
  </w:num>
  <w:num w:numId="13" w16cid:durableId="105464959">
    <w:abstractNumId w:val="33"/>
  </w:num>
  <w:num w:numId="14" w16cid:durableId="1716156304">
    <w:abstractNumId w:val="40"/>
  </w:num>
  <w:num w:numId="15" w16cid:durableId="612978729">
    <w:abstractNumId w:val="21"/>
  </w:num>
  <w:num w:numId="16" w16cid:durableId="1793985259">
    <w:abstractNumId w:val="1"/>
  </w:num>
  <w:num w:numId="17" w16cid:durableId="1605190701">
    <w:abstractNumId w:val="37"/>
  </w:num>
  <w:num w:numId="18" w16cid:durableId="266619387">
    <w:abstractNumId w:val="23"/>
  </w:num>
  <w:num w:numId="19" w16cid:durableId="220798935">
    <w:abstractNumId w:val="9"/>
  </w:num>
  <w:num w:numId="20" w16cid:durableId="206257401">
    <w:abstractNumId w:val="39"/>
  </w:num>
  <w:num w:numId="21" w16cid:durableId="382292606">
    <w:abstractNumId w:val="4"/>
  </w:num>
  <w:num w:numId="22" w16cid:durableId="521629708">
    <w:abstractNumId w:val="34"/>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5"/>
  </w:num>
  <w:num w:numId="26" w16cid:durableId="980036579">
    <w:abstractNumId w:val="41"/>
  </w:num>
  <w:num w:numId="27" w16cid:durableId="2139490075">
    <w:abstractNumId w:val="27"/>
  </w:num>
  <w:num w:numId="28" w16cid:durableId="1925409963">
    <w:abstractNumId w:val="38"/>
  </w:num>
  <w:num w:numId="29" w16cid:durableId="238946179">
    <w:abstractNumId w:val="18"/>
  </w:num>
  <w:num w:numId="30" w16cid:durableId="1292246894">
    <w:abstractNumId w:val="19"/>
  </w:num>
  <w:num w:numId="31" w16cid:durableId="704140323">
    <w:abstractNumId w:val="12"/>
  </w:num>
  <w:num w:numId="32" w16cid:durableId="990060097">
    <w:abstractNumId w:val="45"/>
  </w:num>
  <w:num w:numId="33" w16cid:durableId="871844381">
    <w:abstractNumId w:val="13"/>
  </w:num>
  <w:num w:numId="34" w16cid:durableId="804466149">
    <w:abstractNumId w:val="28"/>
  </w:num>
  <w:num w:numId="35" w16cid:durableId="1867908459">
    <w:abstractNumId w:val="43"/>
  </w:num>
  <w:num w:numId="36" w16cid:durableId="527181808">
    <w:abstractNumId w:val="48"/>
  </w:num>
  <w:num w:numId="37" w16cid:durableId="432362921">
    <w:abstractNumId w:val="6"/>
  </w:num>
  <w:num w:numId="38" w16cid:durableId="708728939">
    <w:abstractNumId w:val="35"/>
  </w:num>
  <w:num w:numId="39" w16cid:durableId="1566717236">
    <w:abstractNumId w:val="20"/>
  </w:num>
  <w:num w:numId="40" w16cid:durableId="712072489">
    <w:abstractNumId w:val="30"/>
  </w:num>
  <w:num w:numId="41" w16cid:durableId="1456095220">
    <w:abstractNumId w:val="36"/>
  </w:num>
  <w:num w:numId="42" w16cid:durableId="1866138174">
    <w:abstractNumId w:val="11"/>
  </w:num>
  <w:num w:numId="43" w16cid:durableId="603809863">
    <w:abstractNumId w:val="2"/>
  </w:num>
  <w:num w:numId="44" w16cid:durableId="26225734">
    <w:abstractNumId w:val="3"/>
  </w:num>
  <w:num w:numId="45" w16cid:durableId="2001032748">
    <w:abstractNumId w:val="47"/>
  </w:num>
  <w:num w:numId="46" w16cid:durableId="342443246">
    <w:abstractNumId w:val="26"/>
  </w:num>
  <w:num w:numId="47" w16cid:durableId="887843538">
    <w:abstractNumId w:val="31"/>
  </w:num>
  <w:num w:numId="48" w16cid:durableId="409163250">
    <w:abstractNumId w:val="29"/>
  </w:num>
  <w:num w:numId="49" w16cid:durableId="1865557032">
    <w:abstractNumId w:val="10"/>
  </w:num>
  <w:num w:numId="50" w16cid:durableId="34748942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166D"/>
    <w:rsid w:val="0004384E"/>
    <w:rsid w:val="00044E5A"/>
    <w:rsid w:val="00045FF2"/>
    <w:rsid w:val="00076241"/>
    <w:rsid w:val="00077F97"/>
    <w:rsid w:val="000944DD"/>
    <w:rsid w:val="00097572"/>
    <w:rsid w:val="000A4BFD"/>
    <w:rsid w:val="000A64A5"/>
    <w:rsid w:val="000A7C64"/>
    <w:rsid w:val="000B59BC"/>
    <w:rsid w:val="000B7803"/>
    <w:rsid w:val="000F1131"/>
    <w:rsid w:val="00104F04"/>
    <w:rsid w:val="00120C4D"/>
    <w:rsid w:val="00131290"/>
    <w:rsid w:val="00133C67"/>
    <w:rsid w:val="00134D20"/>
    <w:rsid w:val="00144474"/>
    <w:rsid w:val="00172134"/>
    <w:rsid w:val="00172413"/>
    <w:rsid w:val="00172AF4"/>
    <w:rsid w:val="00172E20"/>
    <w:rsid w:val="00173146"/>
    <w:rsid w:val="001758DC"/>
    <w:rsid w:val="001A3776"/>
    <w:rsid w:val="001A4CD3"/>
    <w:rsid w:val="001D5756"/>
    <w:rsid w:val="001E06DE"/>
    <w:rsid w:val="001E0A4D"/>
    <w:rsid w:val="001E3FC9"/>
    <w:rsid w:val="001F0975"/>
    <w:rsid w:val="0020037B"/>
    <w:rsid w:val="00201645"/>
    <w:rsid w:val="00205DA9"/>
    <w:rsid w:val="002206B4"/>
    <w:rsid w:val="0023061F"/>
    <w:rsid w:val="002309CE"/>
    <w:rsid w:val="00237210"/>
    <w:rsid w:val="002517CA"/>
    <w:rsid w:val="0026265B"/>
    <w:rsid w:val="00277CE5"/>
    <w:rsid w:val="0028578D"/>
    <w:rsid w:val="002B4396"/>
    <w:rsid w:val="002B7ECF"/>
    <w:rsid w:val="002C585E"/>
    <w:rsid w:val="002D752E"/>
    <w:rsid w:val="002E0AAC"/>
    <w:rsid w:val="002E335C"/>
    <w:rsid w:val="002E4DEA"/>
    <w:rsid w:val="002F1425"/>
    <w:rsid w:val="002F1646"/>
    <w:rsid w:val="002F2D1D"/>
    <w:rsid w:val="002F72FA"/>
    <w:rsid w:val="00314B9F"/>
    <w:rsid w:val="00334307"/>
    <w:rsid w:val="00341971"/>
    <w:rsid w:val="00350DD3"/>
    <w:rsid w:val="00353886"/>
    <w:rsid w:val="00355F67"/>
    <w:rsid w:val="00365B04"/>
    <w:rsid w:val="00387894"/>
    <w:rsid w:val="00395089"/>
    <w:rsid w:val="003964B6"/>
    <w:rsid w:val="003974FC"/>
    <w:rsid w:val="003A0BA5"/>
    <w:rsid w:val="003A57F8"/>
    <w:rsid w:val="003B1850"/>
    <w:rsid w:val="003C00AA"/>
    <w:rsid w:val="003C3F3D"/>
    <w:rsid w:val="003C573E"/>
    <w:rsid w:val="003E066A"/>
    <w:rsid w:val="0040000F"/>
    <w:rsid w:val="00423E97"/>
    <w:rsid w:val="0044260B"/>
    <w:rsid w:val="0044504C"/>
    <w:rsid w:val="00450C21"/>
    <w:rsid w:val="0045525C"/>
    <w:rsid w:val="00455AFD"/>
    <w:rsid w:val="00461E16"/>
    <w:rsid w:val="004830A9"/>
    <w:rsid w:val="00483C62"/>
    <w:rsid w:val="004A085D"/>
    <w:rsid w:val="004B50D4"/>
    <w:rsid w:val="004B718A"/>
    <w:rsid w:val="004D5663"/>
    <w:rsid w:val="004E01B3"/>
    <w:rsid w:val="004E0A3B"/>
    <w:rsid w:val="004F156F"/>
    <w:rsid w:val="004F3450"/>
    <w:rsid w:val="004F4379"/>
    <w:rsid w:val="004F526F"/>
    <w:rsid w:val="005022B5"/>
    <w:rsid w:val="00512505"/>
    <w:rsid w:val="0052180D"/>
    <w:rsid w:val="00527BD4"/>
    <w:rsid w:val="00535A1D"/>
    <w:rsid w:val="0054578F"/>
    <w:rsid w:val="005518ED"/>
    <w:rsid w:val="005557F0"/>
    <w:rsid w:val="0056353E"/>
    <w:rsid w:val="00573928"/>
    <w:rsid w:val="005803DD"/>
    <w:rsid w:val="0058105A"/>
    <w:rsid w:val="00585F4A"/>
    <w:rsid w:val="0059533D"/>
    <w:rsid w:val="005A5C01"/>
    <w:rsid w:val="005B0654"/>
    <w:rsid w:val="005B2CB2"/>
    <w:rsid w:val="005C1444"/>
    <w:rsid w:val="005C6875"/>
    <w:rsid w:val="005D46D7"/>
    <w:rsid w:val="005D7931"/>
    <w:rsid w:val="005E0B57"/>
    <w:rsid w:val="005F6C20"/>
    <w:rsid w:val="00623CDD"/>
    <w:rsid w:val="00631E50"/>
    <w:rsid w:val="00632276"/>
    <w:rsid w:val="00632A88"/>
    <w:rsid w:val="006331CD"/>
    <w:rsid w:val="00653686"/>
    <w:rsid w:val="00654B65"/>
    <w:rsid w:val="00655B13"/>
    <w:rsid w:val="00664F00"/>
    <w:rsid w:val="00664F14"/>
    <w:rsid w:val="006A7ABC"/>
    <w:rsid w:val="006B6505"/>
    <w:rsid w:val="006C46C7"/>
    <w:rsid w:val="006D7078"/>
    <w:rsid w:val="006E1D68"/>
    <w:rsid w:val="006E2813"/>
    <w:rsid w:val="006E448B"/>
    <w:rsid w:val="006E5E51"/>
    <w:rsid w:val="006E7B02"/>
    <w:rsid w:val="006F7647"/>
    <w:rsid w:val="006F771B"/>
    <w:rsid w:val="00702230"/>
    <w:rsid w:val="00713256"/>
    <w:rsid w:val="00715850"/>
    <w:rsid w:val="0071774D"/>
    <w:rsid w:val="00723717"/>
    <w:rsid w:val="007279A7"/>
    <w:rsid w:val="00733604"/>
    <w:rsid w:val="00742400"/>
    <w:rsid w:val="0074279B"/>
    <w:rsid w:val="00745103"/>
    <w:rsid w:val="00754437"/>
    <w:rsid w:val="0075728D"/>
    <w:rsid w:val="0075785F"/>
    <w:rsid w:val="007611E9"/>
    <w:rsid w:val="00763812"/>
    <w:rsid w:val="00765C14"/>
    <w:rsid w:val="00774521"/>
    <w:rsid w:val="00786188"/>
    <w:rsid w:val="007A0B74"/>
    <w:rsid w:val="007A1D82"/>
    <w:rsid w:val="007A7016"/>
    <w:rsid w:val="007B0F8F"/>
    <w:rsid w:val="007C6E82"/>
    <w:rsid w:val="007C7CEC"/>
    <w:rsid w:val="007E1E47"/>
    <w:rsid w:val="007F7A1D"/>
    <w:rsid w:val="00803AB2"/>
    <w:rsid w:val="00805C66"/>
    <w:rsid w:val="0080699B"/>
    <w:rsid w:val="008249B1"/>
    <w:rsid w:val="00832952"/>
    <w:rsid w:val="00834EF6"/>
    <w:rsid w:val="00841AE8"/>
    <w:rsid w:val="00856A97"/>
    <w:rsid w:val="0086073C"/>
    <w:rsid w:val="00865117"/>
    <w:rsid w:val="00865ABE"/>
    <w:rsid w:val="00870571"/>
    <w:rsid w:val="00870BEA"/>
    <w:rsid w:val="00882D16"/>
    <w:rsid w:val="00882E63"/>
    <w:rsid w:val="008844FA"/>
    <w:rsid w:val="008927F5"/>
    <w:rsid w:val="008A1CB7"/>
    <w:rsid w:val="008C2A27"/>
    <w:rsid w:val="008C6409"/>
    <w:rsid w:val="008D6F5D"/>
    <w:rsid w:val="008E1D8B"/>
    <w:rsid w:val="008E6A55"/>
    <w:rsid w:val="00910834"/>
    <w:rsid w:val="00917D0F"/>
    <w:rsid w:val="00922838"/>
    <w:rsid w:val="009272A1"/>
    <w:rsid w:val="00934559"/>
    <w:rsid w:val="00940D23"/>
    <w:rsid w:val="00945296"/>
    <w:rsid w:val="00953E96"/>
    <w:rsid w:val="00955E47"/>
    <w:rsid w:val="00965970"/>
    <w:rsid w:val="00965AE5"/>
    <w:rsid w:val="00967EA5"/>
    <w:rsid w:val="00974756"/>
    <w:rsid w:val="00985614"/>
    <w:rsid w:val="009A5816"/>
    <w:rsid w:val="009B627C"/>
    <w:rsid w:val="009C5077"/>
    <w:rsid w:val="009C7AF3"/>
    <w:rsid w:val="009D3AA9"/>
    <w:rsid w:val="009E4B5C"/>
    <w:rsid w:val="009E5BB0"/>
    <w:rsid w:val="009E5FD4"/>
    <w:rsid w:val="009F44E8"/>
    <w:rsid w:val="00A1169B"/>
    <w:rsid w:val="00A179F9"/>
    <w:rsid w:val="00A17BBF"/>
    <w:rsid w:val="00A21FE8"/>
    <w:rsid w:val="00A225FB"/>
    <w:rsid w:val="00A454BE"/>
    <w:rsid w:val="00A55F81"/>
    <w:rsid w:val="00A57DA7"/>
    <w:rsid w:val="00A60DDE"/>
    <w:rsid w:val="00A70B13"/>
    <w:rsid w:val="00A72C9A"/>
    <w:rsid w:val="00A777DE"/>
    <w:rsid w:val="00A77D66"/>
    <w:rsid w:val="00A83C8D"/>
    <w:rsid w:val="00A86951"/>
    <w:rsid w:val="00A91A1D"/>
    <w:rsid w:val="00AA76D6"/>
    <w:rsid w:val="00AB0A4C"/>
    <w:rsid w:val="00AC4660"/>
    <w:rsid w:val="00AD2A3E"/>
    <w:rsid w:val="00AE0A66"/>
    <w:rsid w:val="00AE25BD"/>
    <w:rsid w:val="00AF2A6B"/>
    <w:rsid w:val="00AF3C04"/>
    <w:rsid w:val="00AF53D4"/>
    <w:rsid w:val="00B0190F"/>
    <w:rsid w:val="00B16635"/>
    <w:rsid w:val="00B17F46"/>
    <w:rsid w:val="00B24A39"/>
    <w:rsid w:val="00B30D71"/>
    <w:rsid w:val="00B35390"/>
    <w:rsid w:val="00B37C7F"/>
    <w:rsid w:val="00B415BD"/>
    <w:rsid w:val="00B67F4C"/>
    <w:rsid w:val="00B778D5"/>
    <w:rsid w:val="00B8735D"/>
    <w:rsid w:val="00B95215"/>
    <w:rsid w:val="00BA19A2"/>
    <w:rsid w:val="00BA3620"/>
    <w:rsid w:val="00BA3662"/>
    <w:rsid w:val="00BA4C93"/>
    <w:rsid w:val="00BB0131"/>
    <w:rsid w:val="00BD614E"/>
    <w:rsid w:val="00BE13D8"/>
    <w:rsid w:val="00BE4252"/>
    <w:rsid w:val="00BF5CA9"/>
    <w:rsid w:val="00BF7414"/>
    <w:rsid w:val="00C032C0"/>
    <w:rsid w:val="00C145A3"/>
    <w:rsid w:val="00C2141B"/>
    <w:rsid w:val="00C22092"/>
    <w:rsid w:val="00C26D46"/>
    <w:rsid w:val="00C346D9"/>
    <w:rsid w:val="00C35BC0"/>
    <w:rsid w:val="00C36E9C"/>
    <w:rsid w:val="00C43823"/>
    <w:rsid w:val="00C45FC9"/>
    <w:rsid w:val="00C56B37"/>
    <w:rsid w:val="00C65A5B"/>
    <w:rsid w:val="00C67D69"/>
    <w:rsid w:val="00C70398"/>
    <w:rsid w:val="00C83017"/>
    <w:rsid w:val="00C93666"/>
    <w:rsid w:val="00C961D7"/>
    <w:rsid w:val="00C9723B"/>
    <w:rsid w:val="00CA2901"/>
    <w:rsid w:val="00CB0369"/>
    <w:rsid w:val="00CB1D55"/>
    <w:rsid w:val="00CD52D3"/>
    <w:rsid w:val="00CD63F6"/>
    <w:rsid w:val="00CE6B43"/>
    <w:rsid w:val="00CF0BAA"/>
    <w:rsid w:val="00CF1573"/>
    <w:rsid w:val="00D1298A"/>
    <w:rsid w:val="00D14598"/>
    <w:rsid w:val="00D15FB5"/>
    <w:rsid w:val="00D329D1"/>
    <w:rsid w:val="00D35C85"/>
    <w:rsid w:val="00D42858"/>
    <w:rsid w:val="00D439EE"/>
    <w:rsid w:val="00D45EE8"/>
    <w:rsid w:val="00D51BCB"/>
    <w:rsid w:val="00D52E17"/>
    <w:rsid w:val="00D53991"/>
    <w:rsid w:val="00D54472"/>
    <w:rsid w:val="00D54B18"/>
    <w:rsid w:val="00D630E1"/>
    <w:rsid w:val="00D744F6"/>
    <w:rsid w:val="00D75CC1"/>
    <w:rsid w:val="00D84424"/>
    <w:rsid w:val="00D86A74"/>
    <w:rsid w:val="00DA49DA"/>
    <w:rsid w:val="00DA6783"/>
    <w:rsid w:val="00DA6975"/>
    <w:rsid w:val="00DA6D07"/>
    <w:rsid w:val="00DB4CED"/>
    <w:rsid w:val="00DC2DB6"/>
    <w:rsid w:val="00DE3E3F"/>
    <w:rsid w:val="00DE61A7"/>
    <w:rsid w:val="00DF3298"/>
    <w:rsid w:val="00DF5070"/>
    <w:rsid w:val="00E11AAD"/>
    <w:rsid w:val="00E154A6"/>
    <w:rsid w:val="00E17282"/>
    <w:rsid w:val="00E202C2"/>
    <w:rsid w:val="00E2119F"/>
    <w:rsid w:val="00E34D94"/>
    <w:rsid w:val="00E36702"/>
    <w:rsid w:val="00E43325"/>
    <w:rsid w:val="00E52A74"/>
    <w:rsid w:val="00E52F58"/>
    <w:rsid w:val="00E633B4"/>
    <w:rsid w:val="00E676D8"/>
    <w:rsid w:val="00E75A86"/>
    <w:rsid w:val="00E76FF2"/>
    <w:rsid w:val="00E809B8"/>
    <w:rsid w:val="00E841B5"/>
    <w:rsid w:val="00EA1B37"/>
    <w:rsid w:val="00EA3200"/>
    <w:rsid w:val="00EB3467"/>
    <w:rsid w:val="00EB40C7"/>
    <w:rsid w:val="00EB6EE3"/>
    <w:rsid w:val="00EC5985"/>
    <w:rsid w:val="00EE69E6"/>
    <w:rsid w:val="00EF1987"/>
    <w:rsid w:val="00EF40CF"/>
    <w:rsid w:val="00EF7C9B"/>
    <w:rsid w:val="00F0705E"/>
    <w:rsid w:val="00F11BE0"/>
    <w:rsid w:val="00F12D57"/>
    <w:rsid w:val="00F149AE"/>
    <w:rsid w:val="00F27C3C"/>
    <w:rsid w:val="00F30564"/>
    <w:rsid w:val="00F30E55"/>
    <w:rsid w:val="00F4686B"/>
    <w:rsid w:val="00F5373E"/>
    <w:rsid w:val="00F56067"/>
    <w:rsid w:val="00F61C21"/>
    <w:rsid w:val="00F66BCF"/>
    <w:rsid w:val="00F96010"/>
    <w:rsid w:val="00F96FAD"/>
    <w:rsid w:val="00FA173A"/>
    <w:rsid w:val="00FA62AB"/>
    <w:rsid w:val="00FB5719"/>
    <w:rsid w:val="00FC1566"/>
    <w:rsid w:val="00FC47FC"/>
    <w:rsid w:val="00FD1661"/>
    <w:rsid w:val="00FD6218"/>
    <w:rsid w:val="00FE2D6C"/>
    <w:rsid w:val="00FE4220"/>
    <w:rsid w:val="00FE6AE2"/>
    <w:rsid w:val="00FF02AC"/>
    <w:rsid w:val="00FF52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9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6685</TotalTime>
  <Pages>74</Pages>
  <Words>6659</Words>
  <Characters>37962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163</cp:revision>
  <dcterms:created xsi:type="dcterms:W3CDTF">2024-03-16T08:07:00Z</dcterms:created>
  <dcterms:modified xsi:type="dcterms:W3CDTF">2024-07-27T12:22:00Z</dcterms:modified>
</cp:coreProperties>
</file>